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229C4" w14:textId="47FF9A2C" w:rsidR="000A5BE6" w:rsidRPr="00E32874" w:rsidRDefault="000A5BE6" w:rsidP="00E32874">
      <w:pPr>
        <w:jc w:val="center"/>
        <w:rPr>
          <w:b/>
        </w:rPr>
      </w:pPr>
      <w:r w:rsidRPr="00F14DA2">
        <w:rPr>
          <w:b/>
        </w:rPr>
        <w:t>W</w:t>
      </w:r>
      <w:r>
        <w:rPr>
          <w:b/>
        </w:rPr>
        <w:t>zór</w:t>
      </w:r>
      <w:r w:rsidRPr="00F14DA2">
        <w:rPr>
          <w:b/>
        </w:rPr>
        <w:t xml:space="preserve"> do sporządzenia informacji przekazującej pozwolenie zintegrowane </w:t>
      </w:r>
      <w:r>
        <w:rPr>
          <w:b/>
        </w:rPr>
        <w:br/>
      </w:r>
      <w:r w:rsidRPr="00F14DA2">
        <w:rPr>
          <w:b/>
        </w:rPr>
        <w:t>lub zmianę pozwolenia zintegrowanego</w:t>
      </w:r>
      <w:r w:rsidR="008A0EE7">
        <w:rPr>
          <w:b/>
        </w:rPr>
        <w:br/>
      </w:r>
      <w:r>
        <w:rPr>
          <w:b/>
        </w:rPr>
        <w:t xml:space="preserve"> </w:t>
      </w:r>
      <w:r w:rsidRPr="00BD237F">
        <w:rPr>
          <w:b/>
          <w:color w:val="FF0000"/>
          <w:u w:val="single"/>
        </w:rPr>
        <w:t>(w formie skanu wydanej decyzji)</w:t>
      </w:r>
      <w:r w:rsidR="008A0EE7">
        <w:rPr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2693"/>
        <w:gridCol w:w="2546"/>
      </w:tblGrid>
      <w:tr w:rsidR="000A5BE6" w14:paraId="5CBB7CC7" w14:textId="77777777" w:rsidTr="004046D3">
        <w:tc>
          <w:tcPr>
            <w:tcW w:w="3823" w:type="dxa"/>
          </w:tcPr>
          <w:p w14:paraId="7AA903D0" w14:textId="77777777" w:rsidR="000A5BE6" w:rsidRDefault="000A5BE6" w:rsidP="004046D3">
            <w:r>
              <w:t xml:space="preserve">Nazwa zakładu </w:t>
            </w:r>
          </w:p>
        </w:tc>
        <w:tc>
          <w:tcPr>
            <w:tcW w:w="5239" w:type="dxa"/>
            <w:gridSpan w:val="2"/>
          </w:tcPr>
          <w:p w14:paraId="41044AEF" w14:textId="77777777" w:rsidR="000A5BE6" w:rsidRDefault="000A5BE6" w:rsidP="004046D3"/>
        </w:tc>
      </w:tr>
      <w:tr w:rsidR="000A5BE6" w14:paraId="58A75FEF" w14:textId="77777777" w:rsidTr="004046D3">
        <w:tc>
          <w:tcPr>
            <w:tcW w:w="3823" w:type="dxa"/>
          </w:tcPr>
          <w:p w14:paraId="1FAEC2D9" w14:textId="18977FB5" w:rsidR="000A5BE6" w:rsidRDefault="000A5BE6" w:rsidP="004046D3">
            <w:r>
              <w:t>Rodzaj instalacji (</w:t>
            </w:r>
            <w:r w:rsidR="0095062B">
              <w:t xml:space="preserve">numer </w:t>
            </w:r>
            <w:r>
              <w:t>branż</w:t>
            </w:r>
            <w:r w:rsidR="0095062B">
              <w:t>y</w:t>
            </w:r>
            <w:r>
              <w:t>)</w:t>
            </w:r>
            <w:r w:rsidR="0095062B" w:rsidRPr="0095062B">
              <w:rPr>
                <w:color w:val="FF0000"/>
              </w:rPr>
              <w:t>*</w:t>
            </w:r>
          </w:p>
        </w:tc>
        <w:tc>
          <w:tcPr>
            <w:tcW w:w="5239" w:type="dxa"/>
            <w:gridSpan w:val="2"/>
          </w:tcPr>
          <w:p w14:paraId="0E75CF88" w14:textId="77777777" w:rsidR="000A5BE6" w:rsidRDefault="000A5BE6" w:rsidP="004046D3"/>
        </w:tc>
      </w:tr>
      <w:tr w:rsidR="000A5BE6" w14:paraId="3B90C41A" w14:textId="77777777" w:rsidTr="004046D3">
        <w:tc>
          <w:tcPr>
            <w:tcW w:w="3823" w:type="dxa"/>
          </w:tcPr>
          <w:p w14:paraId="28183143" w14:textId="77777777" w:rsidR="000A5BE6" w:rsidRDefault="000A5BE6" w:rsidP="004046D3">
            <w:r>
              <w:t>Adres instalacji</w:t>
            </w:r>
          </w:p>
        </w:tc>
        <w:tc>
          <w:tcPr>
            <w:tcW w:w="5239" w:type="dxa"/>
            <w:gridSpan w:val="2"/>
          </w:tcPr>
          <w:p w14:paraId="43269E39" w14:textId="77777777" w:rsidR="000A5BE6" w:rsidRDefault="000A5BE6" w:rsidP="004046D3"/>
        </w:tc>
      </w:tr>
      <w:tr w:rsidR="00C60C36" w14:paraId="03FF9EE7" w14:textId="77777777" w:rsidTr="004046D3">
        <w:tc>
          <w:tcPr>
            <w:tcW w:w="3823" w:type="dxa"/>
          </w:tcPr>
          <w:p w14:paraId="3BBFF9A7" w14:textId="77777777" w:rsidR="00C60C36" w:rsidRDefault="00C60C36" w:rsidP="004046D3">
            <w:r>
              <w:t>REGON</w:t>
            </w:r>
          </w:p>
        </w:tc>
        <w:tc>
          <w:tcPr>
            <w:tcW w:w="5239" w:type="dxa"/>
            <w:gridSpan w:val="2"/>
          </w:tcPr>
          <w:p w14:paraId="4ED95E33" w14:textId="77777777" w:rsidR="00C60C36" w:rsidRDefault="00C60C36" w:rsidP="004046D3"/>
        </w:tc>
      </w:tr>
      <w:tr w:rsidR="000A5BE6" w14:paraId="134C02A3" w14:textId="77777777" w:rsidTr="004046D3">
        <w:tc>
          <w:tcPr>
            <w:tcW w:w="3823" w:type="dxa"/>
          </w:tcPr>
          <w:p w14:paraId="007FA544" w14:textId="77777777" w:rsidR="000A5BE6" w:rsidRDefault="000A5BE6" w:rsidP="004046D3">
            <w:r>
              <w:t>Organ właściwy do wydania pozwolenia zintegrowanego</w:t>
            </w:r>
          </w:p>
        </w:tc>
        <w:tc>
          <w:tcPr>
            <w:tcW w:w="5239" w:type="dxa"/>
            <w:gridSpan w:val="2"/>
          </w:tcPr>
          <w:p w14:paraId="3BF3CEA9" w14:textId="77777777" w:rsidR="000A5BE6" w:rsidRDefault="000A5BE6" w:rsidP="004046D3"/>
        </w:tc>
      </w:tr>
      <w:tr w:rsidR="000A5BE6" w14:paraId="6156F36B" w14:textId="77777777" w:rsidTr="004046D3">
        <w:tc>
          <w:tcPr>
            <w:tcW w:w="3823" w:type="dxa"/>
          </w:tcPr>
          <w:p w14:paraId="660DF2F7" w14:textId="77777777" w:rsidR="000A5BE6" w:rsidRDefault="000A5BE6" w:rsidP="004046D3">
            <w:r>
              <w:t>Data wydania pozwolenia zintegrowanego lub zmiany pz</w:t>
            </w:r>
          </w:p>
        </w:tc>
        <w:tc>
          <w:tcPr>
            <w:tcW w:w="5239" w:type="dxa"/>
            <w:gridSpan w:val="2"/>
          </w:tcPr>
          <w:p w14:paraId="402EE012" w14:textId="77777777" w:rsidR="000A5BE6" w:rsidRDefault="000A5BE6" w:rsidP="004046D3"/>
        </w:tc>
      </w:tr>
      <w:tr w:rsidR="000A5BE6" w14:paraId="3B84148E" w14:textId="77777777" w:rsidTr="004046D3">
        <w:tc>
          <w:tcPr>
            <w:tcW w:w="3823" w:type="dxa"/>
          </w:tcPr>
          <w:p w14:paraId="5FC54AC0" w14:textId="77777777" w:rsidR="000A5BE6" w:rsidRDefault="000A5BE6" w:rsidP="004046D3">
            <w:r>
              <w:t xml:space="preserve">Data wydania i znak </w:t>
            </w:r>
            <w:r w:rsidRPr="00976963">
              <w:rPr>
                <w:u w:val="single"/>
              </w:rPr>
              <w:t>decyzji zmienianej</w:t>
            </w:r>
            <w:r>
              <w:rPr>
                <w:u w:val="single"/>
              </w:rPr>
              <w:t xml:space="preserve"> (głównej)</w:t>
            </w:r>
          </w:p>
        </w:tc>
        <w:tc>
          <w:tcPr>
            <w:tcW w:w="5239" w:type="dxa"/>
            <w:gridSpan w:val="2"/>
          </w:tcPr>
          <w:p w14:paraId="2ED1A3C2" w14:textId="77777777" w:rsidR="000A5BE6" w:rsidRDefault="000A5BE6" w:rsidP="004046D3"/>
        </w:tc>
      </w:tr>
      <w:tr w:rsidR="000A5BE6" w14:paraId="30E69803" w14:textId="77777777" w:rsidTr="004046D3">
        <w:trPr>
          <w:trHeight w:val="607"/>
        </w:trPr>
        <w:tc>
          <w:tcPr>
            <w:tcW w:w="9062" w:type="dxa"/>
            <w:gridSpan w:val="3"/>
          </w:tcPr>
          <w:p w14:paraId="55156593" w14:textId="7B2511C3" w:rsidR="000A5BE6" w:rsidRDefault="000A5BE6" w:rsidP="00573C62">
            <w:pPr>
              <w:jc w:val="center"/>
            </w:pPr>
            <w:r>
              <w:t>PODSTAWA PRAWNA WYDANIA/ZMIANY POZWOLENIA</w:t>
            </w:r>
            <w:r w:rsidR="00FE22F4">
              <w:br/>
            </w:r>
            <w:r>
              <w:t xml:space="preserve"> </w:t>
            </w:r>
            <w:r w:rsidRPr="00573C62">
              <w:rPr>
                <w:sz w:val="20"/>
                <w:szCs w:val="20"/>
              </w:rPr>
              <w:t xml:space="preserve">(proszę zaznaczyć </w:t>
            </w:r>
            <w:r w:rsidR="00573C62" w:rsidRPr="00573C62">
              <w:rPr>
                <w:sz w:val="20"/>
                <w:szCs w:val="20"/>
              </w:rPr>
              <w:t xml:space="preserve">wyraźnie </w:t>
            </w:r>
            <w:r w:rsidRPr="00573C62">
              <w:rPr>
                <w:color w:val="FF0000"/>
                <w:sz w:val="20"/>
                <w:szCs w:val="20"/>
              </w:rPr>
              <w:t>wszystkie</w:t>
            </w:r>
            <w:r w:rsidRPr="00573C62">
              <w:rPr>
                <w:sz w:val="20"/>
                <w:szCs w:val="20"/>
              </w:rPr>
              <w:t xml:space="preserve"> właściwe</w:t>
            </w:r>
            <w:r w:rsidR="00FE22F4">
              <w:rPr>
                <w:sz w:val="20"/>
                <w:szCs w:val="20"/>
              </w:rPr>
              <w:t xml:space="preserve"> – TAK/NIE</w:t>
            </w:r>
            <w:r w:rsidRPr="00573C62">
              <w:rPr>
                <w:sz w:val="20"/>
                <w:szCs w:val="20"/>
              </w:rPr>
              <w:t>):</w:t>
            </w:r>
          </w:p>
        </w:tc>
      </w:tr>
      <w:tr w:rsidR="000A5BE6" w14:paraId="06896CCE" w14:textId="77777777" w:rsidTr="004046D3">
        <w:tc>
          <w:tcPr>
            <w:tcW w:w="3823" w:type="dxa"/>
          </w:tcPr>
          <w:p w14:paraId="19627C3D" w14:textId="6C2E4158" w:rsidR="000A5BE6" w:rsidRDefault="000A5BE6" w:rsidP="004046D3">
            <w:r>
              <w:t>Istotna zmiana instalacji</w:t>
            </w:r>
            <w:r w:rsidR="00422B85">
              <w:t xml:space="preserve"> (art. 3 ust. 7, art. 214 ust. 3 Poś)</w:t>
            </w:r>
          </w:p>
        </w:tc>
        <w:tc>
          <w:tcPr>
            <w:tcW w:w="2693" w:type="dxa"/>
          </w:tcPr>
          <w:p w14:paraId="7244FF22" w14:textId="134BEB1A" w:rsidR="000A5BE6" w:rsidRDefault="000A5BE6" w:rsidP="004046D3">
            <w:pPr>
              <w:jc w:val="center"/>
            </w:pPr>
          </w:p>
        </w:tc>
        <w:tc>
          <w:tcPr>
            <w:tcW w:w="2546" w:type="dxa"/>
          </w:tcPr>
          <w:p w14:paraId="5BFCA66C" w14:textId="6286FFDD" w:rsidR="000A5BE6" w:rsidRDefault="000A5BE6" w:rsidP="004046D3">
            <w:pPr>
              <w:jc w:val="center"/>
            </w:pPr>
          </w:p>
        </w:tc>
      </w:tr>
      <w:tr w:rsidR="00422B85" w14:paraId="1B9A8194" w14:textId="77777777" w:rsidTr="004046D3">
        <w:tc>
          <w:tcPr>
            <w:tcW w:w="3823" w:type="dxa"/>
          </w:tcPr>
          <w:p w14:paraId="310544A7" w14:textId="0A510A1C" w:rsidR="00422B85" w:rsidRDefault="00422B85" w:rsidP="004046D3">
            <w:r>
              <w:t>Zmiana pozwolenia na podstawie art. 215 Poś</w:t>
            </w:r>
          </w:p>
        </w:tc>
        <w:tc>
          <w:tcPr>
            <w:tcW w:w="2693" w:type="dxa"/>
          </w:tcPr>
          <w:p w14:paraId="322784FF" w14:textId="709DD9BA" w:rsidR="00422B85" w:rsidRDefault="00422B85" w:rsidP="004046D3">
            <w:pPr>
              <w:jc w:val="center"/>
            </w:pPr>
          </w:p>
        </w:tc>
        <w:tc>
          <w:tcPr>
            <w:tcW w:w="2546" w:type="dxa"/>
          </w:tcPr>
          <w:p w14:paraId="31260BAC" w14:textId="70129CB2" w:rsidR="00422B85" w:rsidRDefault="00422B85" w:rsidP="004046D3">
            <w:pPr>
              <w:jc w:val="center"/>
            </w:pPr>
          </w:p>
        </w:tc>
      </w:tr>
      <w:tr w:rsidR="00422B85" w14:paraId="3A996BE8" w14:textId="77777777" w:rsidTr="004046D3">
        <w:tc>
          <w:tcPr>
            <w:tcW w:w="3823" w:type="dxa"/>
          </w:tcPr>
          <w:p w14:paraId="6ED1FC12" w14:textId="2ACD68E4" w:rsidR="00422B85" w:rsidRDefault="00422B85" w:rsidP="004046D3">
            <w:r>
              <w:t>Zmiana pozwolenia na podstawie art. 216 Poś</w:t>
            </w:r>
          </w:p>
        </w:tc>
        <w:tc>
          <w:tcPr>
            <w:tcW w:w="2693" w:type="dxa"/>
          </w:tcPr>
          <w:p w14:paraId="08C03EAC" w14:textId="4F2F9CC4" w:rsidR="00422B85" w:rsidRDefault="00422B85" w:rsidP="004046D3">
            <w:pPr>
              <w:jc w:val="center"/>
            </w:pPr>
          </w:p>
        </w:tc>
        <w:tc>
          <w:tcPr>
            <w:tcW w:w="2546" w:type="dxa"/>
          </w:tcPr>
          <w:p w14:paraId="5230F0F9" w14:textId="15124995" w:rsidR="00422B85" w:rsidRDefault="00422B85" w:rsidP="004046D3">
            <w:pPr>
              <w:jc w:val="center"/>
            </w:pPr>
          </w:p>
        </w:tc>
      </w:tr>
      <w:tr w:rsidR="000A5BE6" w14:paraId="353E1D1B" w14:textId="77777777" w:rsidTr="000A5BE6">
        <w:trPr>
          <w:trHeight w:val="635"/>
        </w:trPr>
        <w:tc>
          <w:tcPr>
            <w:tcW w:w="3823" w:type="dxa"/>
          </w:tcPr>
          <w:p w14:paraId="50EFC2D2" w14:textId="77777777" w:rsidR="000A5BE6" w:rsidRDefault="000A5BE6" w:rsidP="004046D3">
            <w:r>
              <w:t>Decyzja z odstępstwem (art. 204 ust. 2 Poś)</w:t>
            </w:r>
          </w:p>
        </w:tc>
        <w:tc>
          <w:tcPr>
            <w:tcW w:w="2693" w:type="dxa"/>
          </w:tcPr>
          <w:p w14:paraId="1911DE6A" w14:textId="4BF69E9C" w:rsidR="000A5BE6" w:rsidRDefault="000A5BE6" w:rsidP="004046D3">
            <w:pPr>
              <w:jc w:val="center"/>
            </w:pPr>
          </w:p>
        </w:tc>
        <w:tc>
          <w:tcPr>
            <w:tcW w:w="2546" w:type="dxa"/>
          </w:tcPr>
          <w:p w14:paraId="5D8E401A" w14:textId="799DA8C6" w:rsidR="000A5BE6" w:rsidRDefault="000A5BE6" w:rsidP="004046D3">
            <w:pPr>
              <w:jc w:val="center"/>
            </w:pPr>
          </w:p>
        </w:tc>
      </w:tr>
      <w:tr w:rsidR="000A5BE6" w14:paraId="3D56ED28" w14:textId="77777777" w:rsidTr="004046D3">
        <w:tc>
          <w:tcPr>
            <w:tcW w:w="3823" w:type="dxa"/>
          </w:tcPr>
          <w:p w14:paraId="2AEF71B9" w14:textId="4C84FB39" w:rsidR="000A5BE6" w:rsidRDefault="00422B85" w:rsidP="004046D3">
            <w:r>
              <w:t xml:space="preserve">Tekst jednolity </w:t>
            </w:r>
            <w:r w:rsidR="008A0EE7">
              <w:t>pozwolenia</w:t>
            </w:r>
            <w:r>
              <w:t>(art. 217 Poś)</w:t>
            </w:r>
          </w:p>
        </w:tc>
        <w:tc>
          <w:tcPr>
            <w:tcW w:w="2693" w:type="dxa"/>
          </w:tcPr>
          <w:p w14:paraId="3EEA82AD" w14:textId="0966E89E" w:rsidR="000A5BE6" w:rsidRDefault="000A5BE6" w:rsidP="004046D3">
            <w:pPr>
              <w:jc w:val="center"/>
            </w:pPr>
          </w:p>
        </w:tc>
        <w:tc>
          <w:tcPr>
            <w:tcW w:w="2546" w:type="dxa"/>
          </w:tcPr>
          <w:p w14:paraId="45A3F0BA" w14:textId="3060B75B" w:rsidR="000A5BE6" w:rsidRDefault="000A5BE6" w:rsidP="004046D3">
            <w:pPr>
              <w:jc w:val="center"/>
            </w:pPr>
          </w:p>
        </w:tc>
      </w:tr>
      <w:tr w:rsidR="000A5BE6" w14:paraId="61AC7CCA" w14:textId="77777777" w:rsidTr="004046D3">
        <w:tc>
          <w:tcPr>
            <w:tcW w:w="3823" w:type="dxa"/>
          </w:tcPr>
          <w:p w14:paraId="4AD4EC5A" w14:textId="409E5297" w:rsidR="000A5BE6" w:rsidRDefault="00573C62" w:rsidP="004046D3">
            <w:r>
              <w:t>Link</w:t>
            </w:r>
            <w:r w:rsidR="00F15385">
              <w:t xml:space="preserve"> do udostępnionego na BIP pozwolenia zintegrowanego</w:t>
            </w:r>
            <w:r>
              <w:t>/zmiany pozwolenia</w:t>
            </w:r>
            <w:r w:rsidR="00F15385">
              <w:t xml:space="preserve">, zgodnie z </w:t>
            </w:r>
            <w:r w:rsidR="00B34821">
              <w:t xml:space="preserve">obowiązkiem wynikającym z </w:t>
            </w:r>
            <w:r w:rsidR="008A0EE7">
              <w:t xml:space="preserve">art. 25 </w:t>
            </w:r>
            <w:r w:rsidR="00F15385">
              <w:t>ustaw</w:t>
            </w:r>
            <w:r w:rsidR="00B34821">
              <w:t>y</w:t>
            </w:r>
            <w:r w:rsidR="00F15385">
              <w:t xml:space="preserve"> </w:t>
            </w:r>
            <w:proofErr w:type="spellStart"/>
            <w:r w:rsidR="00F15385">
              <w:t>o.o.ś</w:t>
            </w:r>
            <w:proofErr w:type="spellEnd"/>
          </w:p>
        </w:tc>
        <w:tc>
          <w:tcPr>
            <w:tcW w:w="5239" w:type="dxa"/>
            <w:gridSpan w:val="2"/>
          </w:tcPr>
          <w:p w14:paraId="657C03D9" w14:textId="77777777" w:rsidR="000A5BE6" w:rsidRDefault="000A5BE6" w:rsidP="004046D3">
            <w:pPr>
              <w:jc w:val="center"/>
            </w:pPr>
          </w:p>
        </w:tc>
      </w:tr>
      <w:tr w:rsidR="00573C62" w14:paraId="57C6B300" w14:textId="77777777" w:rsidTr="00E32874">
        <w:trPr>
          <w:trHeight w:val="486"/>
        </w:trPr>
        <w:tc>
          <w:tcPr>
            <w:tcW w:w="3823" w:type="dxa"/>
          </w:tcPr>
          <w:p w14:paraId="74CB84B4" w14:textId="01401524" w:rsidR="00573C62" w:rsidRDefault="00573C62" w:rsidP="004046D3">
            <w:r>
              <w:t>Dodatkowe informacje</w:t>
            </w:r>
          </w:p>
        </w:tc>
        <w:tc>
          <w:tcPr>
            <w:tcW w:w="5239" w:type="dxa"/>
            <w:gridSpan w:val="2"/>
          </w:tcPr>
          <w:p w14:paraId="7439A048" w14:textId="77777777" w:rsidR="00573C62" w:rsidRDefault="00573C62" w:rsidP="00E32874"/>
          <w:p w14:paraId="3EAEECFE" w14:textId="33CA555D" w:rsidR="00E32874" w:rsidRDefault="00E32874" w:rsidP="00E32874"/>
        </w:tc>
      </w:tr>
    </w:tbl>
    <w:p w14:paraId="6C923888" w14:textId="4CA006B1" w:rsidR="00982189" w:rsidRPr="00E32874" w:rsidRDefault="0095062B" w:rsidP="00E32874">
      <w:pPr>
        <w:spacing w:after="0" w:line="240" w:lineRule="auto"/>
        <w:jc w:val="both"/>
        <w:rPr>
          <w:rFonts w:cstheme="minorHAnsi"/>
          <w:color w:val="FF0000"/>
          <w:sz w:val="20"/>
          <w:szCs w:val="20"/>
        </w:rPr>
      </w:pPr>
      <w:r w:rsidRPr="00E32874">
        <w:rPr>
          <w:rFonts w:cstheme="minorHAnsi"/>
          <w:color w:val="FF0000"/>
          <w:sz w:val="20"/>
          <w:szCs w:val="20"/>
        </w:rPr>
        <w:t xml:space="preserve">*numer branży zgodnie z załącznikiem do rozporządzenia </w:t>
      </w:r>
      <w:r w:rsidR="00FE22F4" w:rsidRPr="00E32874">
        <w:rPr>
          <w:rFonts w:cstheme="minorHAnsi"/>
          <w:color w:val="FF0000"/>
          <w:sz w:val="20"/>
          <w:szCs w:val="20"/>
        </w:rPr>
        <w:t xml:space="preserve">Ministra Środowiska z dnia 27.08.2014 r. </w:t>
      </w:r>
      <w:r w:rsidR="00FE22F4" w:rsidRPr="00E32874">
        <w:rPr>
          <w:rFonts w:cstheme="minorHAnsi"/>
          <w:color w:val="FF0000"/>
          <w:sz w:val="20"/>
          <w:szCs w:val="20"/>
        </w:rPr>
        <w:br/>
      </w:r>
      <w:r w:rsidR="00FE22F4" w:rsidRPr="00E32874">
        <w:rPr>
          <w:rFonts w:cstheme="minorHAnsi"/>
          <w:color w:val="FF0000"/>
          <w:sz w:val="20"/>
          <w:szCs w:val="20"/>
        </w:rPr>
        <w:t>w sprawie rodzajów instalacji mogących powodować znaczne zanieczyszczenie poszczególnych elementów przyrodniczych albo środowiska jako całość (Dz. U. z 2014 r. poz. 1169)</w:t>
      </w:r>
      <w:r w:rsidR="00E32874">
        <w:rPr>
          <w:rFonts w:cstheme="minorHAnsi"/>
          <w:color w:val="FF0000"/>
          <w:sz w:val="20"/>
          <w:szCs w:val="20"/>
        </w:rPr>
        <w:t>.</w:t>
      </w:r>
    </w:p>
    <w:sectPr w:rsidR="00982189" w:rsidRPr="00E32874" w:rsidSect="007B7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86C17"/>
    <w:multiLevelType w:val="hybridMultilevel"/>
    <w:tmpl w:val="C2664B4C"/>
    <w:lvl w:ilvl="0" w:tplc="CD6E8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C338D"/>
    <w:multiLevelType w:val="hybridMultilevel"/>
    <w:tmpl w:val="8412052A"/>
    <w:lvl w:ilvl="0" w:tplc="3FEA50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230D2"/>
    <w:multiLevelType w:val="hybridMultilevel"/>
    <w:tmpl w:val="28E65C0A"/>
    <w:lvl w:ilvl="0" w:tplc="FB9A05B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BE6"/>
    <w:rsid w:val="000A5BE6"/>
    <w:rsid w:val="0026362F"/>
    <w:rsid w:val="00422B85"/>
    <w:rsid w:val="0046569E"/>
    <w:rsid w:val="00573C62"/>
    <w:rsid w:val="006B087B"/>
    <w:rsid w:val="007B7A0A"/>
    <w:rsid w:val="008A0EE7"/>
    <w:rsid w:val="0095062B"/>
    <w:rsid w:val="00A56051"/>
    <w:rsid w:val="00B34821"/>
    <w:rsid w:val="00C60C36"/>
    <w:rsid w:val="00C9561D"/>
    <w:rsid w:val="00D368B8"/>
    <w:rsid w:val="00E32874"/>
    <w:rsid w:val="00F15385"/>
    <w:rsid w:val="00FE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8803F"/>
  <w15:chartTrackingRefBased/>
  <w15:docId w15:val="{FD7BDDF1-D9AF-4733-B8B9-6CFF9305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5BE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5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0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Namojlik</dc:creator>
  <cp:keywords/>
  <dc:description/>
  <cp:lastModifiedBy>Namojlik Kamila</cp:lastModifiedBy>
  <cp:revision>3</cp:revision>
  <dcterms:created xsi:type="dcterms:W3CDTF">2022-04-11T09:38:00Z</dcterms:created>
  <dcterms:modified xsi:type="dcterms:W3CDTF">2022-04-11T09:39:00Z</dcterms:modified>
</cp:coreProperties>
</file>